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C8DB" w14:textId="07DE1BA2" w:rsidR="00182C54" w:rsidRDefault="004E2D14" w:rsidP="004E2D14">
      <w:pPr>
        <w:ind w:left="1304"/>
        <w:rPr>
          <w:b/>
          <w:bCs/>
          <w:noProof/>
          <w:sz w:val="52"/>
          <w:szCs w:val="52"/>
        </w:rPr>
      </w:pPr>
      <w:r>
        <w:rPr>
          <w:noProof/>
        </w:rPr>
        <w:drawing>
          <wp:inline distT="0" distB="0" distL="0" distR="0" wp14:anchorId="6D0B607F" wp14:editId="7BB4FB81">
            <wp:extent cx="1218565" cy="1447411"/>
            <wp:effectExtent l="0" t="0" r="635" b="635"/>
            <wp:docPr id="4" name="Bildobjekt 4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157" cy="146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52"/>
          <w:szCs w:val="52"/>
        </w:rPr>
        <w:tab/>
      </w:r>
      <w:r w:rsidRPr="004E2D14">
        <w:rPr>
          <w:b/>
          <w:bCs/>
          <w:noProof/>
          <w:sz w:val="52"/>
          <w:szCs w:val="52"/>
        </w:rPr>
        <w:t>Utmärkelser</w:t>
      </w:r>
    </w:p>
    <w:p w14:paraId="6ED6BB8A" w14:textId="383514E9" w:rsidR="004E2D14" w:rsidRPr="00370A2C" w:rsidRDefault="003B7E21" w:rsidP="004E2D14">
      <w:pPr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>Allmänna bestämmelser för utmärkelser.</w:t>
      </w:r>
    </w:p>
    <w:p w14:paraId="37C760DC" w14:textId="0E41DE7A" w:rsidR="003B7E21" w:rsidRPr="00370A2C" w:rsidRDefault="003B7E21" w:rsidP="004E2D14">
      <w:pPr>
        <w:rPr>
          <w:rFonts w:eastAsia="Times New Roman" w:cstheme="minorHAnsi"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>Ansökan skall göras på särskild blankett, som finns att ladda ner här. Ansökan skall vara förbundet tillhanda senast 1 månad före utdelningsdatum.</w:t>
      </w:r>
    </w:p>
    <w:p w14:paraId="1000A2B3" w14:textId="4488E001" w:rsidR="003B7E21" w:rsidRPr="00370A2C" w:rsidRDefault="003B7E21" w:rsidP="004E2D14">
      <w:pPr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370A2C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 xml:space="preserve">Enskild person kan tilldelas följande utmärkelser från </w:t>
      </w:r>
      <w:r w:rsidRPr="00370A2C">
        <w:rPr>
          <w:rFonts w:eastAsia="Times New Roman" w:cstheme="minorHAnsi"/>
          <w:b/>
          <w:bCs/>
          <w:sz w:val="24"/>
          <w:szCs w:val="24"/>
          <w:lang w:eastAsia="sv-SE"/>
        </w:rPr>
        <w:t>VSFIF.</w:t>
      </w:r>
    </w:p>
    <w:p w14:paraId="37B37DAD" w14:textId="77777777" w:rsidR="003B7E21" w:rsidRPr="00596866" w:rsidRDefault="003B7E21" w:rsidP="003B7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596866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>Förtjänsttecken i brons</w:t>
      </w:r>
    </w:p>
    <w:p w14:paraId="7BE92D96" w14:textId="77777777" w:rsidR="003B7E21" w:rsidRPr="00596866" w:rsidRDefault="003B7E21" w:rsidP="003B7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596866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>Förtjänsttecken i silver</w:t>
      </w:r>
    </w:p>
    <w:p w14:paraId="3B86C83B" w14:textId="77777777" w:rsidR="003B7E21" w:rsidRPr="00596866" w:rsidRDefault="003B7E21" w:rsidP="003B7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596866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>Förtjänsttecken i guld</w:t>
      </w:r>
    </w:p>
    <w:p w14:paraId="20B9A41B" w14:textId="4F020BB7" w:rsidR="003B7E21" w:rsidRPr="00596866" w:rsidRDefault="003B7E21" w:rsidP="003B7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596866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>Särskild gåva</w:t>
      </w:r>
      <w:r w:rsidR="00384704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 xml:space="preserve"> Förening</w:t>
      </w:r>
    </w:p>
    <w:p w14:paraId="1ABE53FA" w14:textId="77777777" w:rsidR="003B7E21" w:rsidRPr="0076660B" w:rsidRDefault="003B7E21" w:rsidP="003B7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47780"/>
          <w:lang w:eastAsia="sv-SE"/>
        </w:rPr>
      </w:pPr>
      <w:r w:rsidRPr="0076660B">
        <w:rPr>
          <w:rFonts w:ascii="Arial" w:eastAsia="Times New Roman" w:hAnsi="Arial" w:cs="Arial"/>
          <w:b/>
          <w:bCs/>
          <w:color w:val="747780"/>
          <w:lang w:eastAsia="sv-SE"/>
        </w:rPr>
        <w:t>1. Förtjänsttecken i brons kan tilldelas personer som varit ledamot i:</w:t>
      </w:r>
    </w:p>
    <w:p w14:paraId="12A86861" w14:textId="77777777" w:rsidR="003B7E21" w:rsidRPr="00596866" w:rsidRDefault="003B7E21" w:rsidP="003B7E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596866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 xml:space="preserve">Förbundsstyrelsen </w:t>
      </w:r>
      <w:r w:rsidRPr="00370A2C">
        <w:rPr>
          <w:rFonts w:eastAsia="Times New Roman" w:cstheme="minorHAnsi"/>
          <w:sz w:val="24"/>
          <w:szCs w:val="24"/>
          <w:lang w:eastAsia="sv-SE"/>
        </w:rPr>
        <w:t>(sektionsstyrelsen)</w:t>
      </w:r>
      <w:r w:rsidRPr="00596866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</w:t>
      </w:r>
      <w:r w:rsidRPr="00596866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>under minst 5 år.</w:t>
      </w:r>
    </w:p>
    <w:p w14:paraId="61B8FA72" w14:textId="77777777" w:rsidR="003B7E21" w:rsidRPr="00596866" w:rsidRDefault="003B7E21" w:rsidP="003B7E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596866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 xml:space="preserve">Föreningens styrelse i minst 10 år </w:t>
      </w:r>
      <w:r w:rsidRPr="00370A2C">
        <w:rPr>
          <w:rFonts w:eastAsia="Times New Roman" w:cstheme="minorHAnsi"/>
          <w:sz w:val="24"/>
          <w:szCs w:val="24"/>
          <w:lang w:eastAsia="sv-SE"/>
        </w:rPr>
        <w:t>(sektion).</w:t>
      </w:r>
    </w:p>
    <w:p w14:paraId="106CE3E0" w14:textId="3116AAE8" w:rsidR="003B7E21" w:rsidRPr="00596866" w:rsidRDefault="003B7E21" w:rsidP="003B7E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596866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>Genom olika insatser främjat friidrotten i distriktet.</w:t>
      </w:r>
    </w:p>
    <w:p w14:paraId="76F0FB57" w14:textId="77777777" w:rsidR="003B7E21" w:rsidRPr="00370A2C" w:rsidRDefault="003B7E21" w:rsidP="003B7E2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>2. Förtjänsttecken i silver kan tilldelas person som varit ledamot i:</w:t>
      </w:r>
    </w:p>
    <w:p w14:paraId="15E72AE0" w14:textId="77777777" w:rsidR="003B7E21" w:rsidRPr="00370A2C" w:rsidRDefault="003B7E21" w:rsidP="003B7E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 xml:space="preserve">Förbundsstyrelsen </w:t>
      </w:r>
      <w:r w:rsidRPr="00370A2C">
        <w:rPr>
          <w:rFonts w:eastAsia="Times New Roman" w:cstheme="minorHAnsi"/>
          <w:sz w:val="24"/>
          <w:szCs w:val="24"/>
          <w:lang w:eastAsia="sv-SE"/>
        </w:rPr>
        <w:t xml:space="preserve">(sektionsstyrelse) </w:t>
      </w: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>under minst 10 år.</w:t>
      </w:r>
    </w:p>
    <w:p w14:paraId="60648700" w14:textId="77777777" w:rsidR="003B7E21" w:rsidRPr="00370A2C" w:rsidRDefault="003B7E21" w:rsidP="003B7E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 xml:space="preserve">Föreningens styrelse i minst 15 år </w:t>
      </w:r>
      <w:r w:rsidRPr="00370A2C">
        <w:rPr>
          <w:rFonts w:eastAsia="Times New Roman" w:cstheme="minorHAnsi"/>
          <w:sz w:val="24"/>
          <w:szCs w:val="24"/>
          <w:lang w:eastAsia="sv-SE"/>
        </w:rPr>
        <w:t>(sektion).</w:t>
      </w:r>
    </w:p>
    <w:p w14:paraId="778433D1" w14:textId="77777777" w:rsidR="003B7E21" w:rsidRPr="00370A2C" w:rsidRDefault="003B7E21" w:rsidP="003B7E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>Genom goda initiativ och uppoffrande arbete främjat den friidrottsliga verksamheten inom distriktet.</w:t>
      </w:r>
    </w:p>
    <w:p w14:paraId="43C19414" w14:textId="77777777" w:rsidR="00D73753" w:rsidRPr="00370A2C" w:rsidRDefault="00D73753" w:rsidP="00D737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>3. Förtjänsttecken i guld kan tilldelas person som varit ledamot i:</w:t>
      </w:r>
    </w:p>
    <w:p w14:paraId="745AA006" w14:textId="64B31F40" w:rsidR="00D73753" w:rsidRPr="00370A2C" w:rsidRDefault="00D73753" w:rsidP="00D73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>Förbundsstyrelsen</w:t>
      </w:r>
      <w:r w:rsidRPr="00370A2C">
        <w:rPr>
          <w:rFonts w:eastAsia="Times New Roman" w:cstheme="minorHAnsi"/>
          <w:sz w:val="24"/>
          <w:szCs w:val="24"/>
          <w:lang w:eastAsia="sv-SE"/>
        </w:rPr>
        <w:t xml:space="preserve"> (sektionsstyrelse) </w:t>
      </w: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>under minst 15 år.</w:t>
      </w:r>
    </w:p>
    <w:p w14:paraId="53BA0170" w14:textId="77777777" w:rsidR="00D73753" w:rsidRPr="00370A2C" w:rsidRDefault="00D73753" w:rsidP="00D73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 xml:space="preserve">Föreningens styrelse i minst 20 år </w:t>
      </w:r>
      <w:r w:rsidRPr="00370A2C">
        <w:rPr>
          <w:rFonts w:eastAsia="Times New Roman" w:cstheme="minorHAnsi"/>
          <w:sz w:val="24"/>
          <w:szCs w:val="24"/>
          <w:lang w:eastAsia="sv-SE"/>
        </w:rPr>
        <w:t>(sektion).</w:t>
      </w:r>
    </w:p>
    <w:p w14:paraId="28937CE8" w14:textId="77777777" w:rsidR="00D73753" w:rsidRPr="00370A2C" w:rsidRDefault="00D73753" w:rsidP="00D737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>Genom stödjande insatser under en följd av år på ett betydelsefullt sätt främjat den friidrottsliga verksamheten inom distriktet.</w:t>
      </w:r>
    </w:p>
    <w:p w14:paraId="7A5A7B35" w14:textId="5FEF7025" w:rsidR="00596866" w:rsidRPr="00370A2C" w:rsidRDefault="00596866" w:rsidP="005968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b/>
          <w:bCs/>
          <w:color w:val="747780"/>
          <w:sz w:val="24"/>
          <w:szCs w:val="24"/>
          <w:lang w:eastAsia="sv-SE"/>
        </w:rPr>
        <w:t xml:space="preserve">   4. Förening kan erhålla följande utmärkelser från </w:t>
      </w:r>
      <w:r w:rsidRPr="00370A2C">
        <w:rPr>
          <w:rFonts w:eastAsia="Times New Roman" w:cstheme="minorHAnsi"/>
          <w:sz w:val="24"/>
          <w:szCs w:val="24"/>
          <w:lang w:eastAsia="sv-SE"/>
        </w:rPr>
        <w:t>VSFIF.</w:t>
      </w:r>
    </w:p>
    <w:p w14:paraId="062B8819" w14:textId="1EB07F6B" w:rsidR="004E2D14" w:rsidRPr="00370A2C" w:rsidRDefault="00596866" w:rsidP="005968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780"/>
          <w:sz w:val="24"/>
          <w:szCs w:val="24"/>
          <w:lang w:eastAsia="sv-SE"/>
        </w:rPr>
      </w:pP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>Särskild gåva Kan tilldelas förening som genom olika insatser på ett verksamt sätt främjat förbundets syfte och som firar</w:t>
      </w:r>
      <w:r w:rsidR="00192B64">
        <w:rPr>
          <w:rFonts w:eastAsia="Times New Roman" w:cstheme="minorHAnsi"/>
          <w:color w:val="747780"/>
          <w:sz w:val="24"/>
          <w:szCs w:val="24"/>
          <w:lang w:eastAsia="sv-SE"/>
        </w:rPr>
        <w:t xml:space="preserve">, 50,75 </w:t>
      </w:r>
      <w:r w:rsidR="005E7483">
        <w:rPr>
          <w:rFonts w:eastAsia="Times New Roman" w:cstheme="minorHAnsi"/>
          <w:color w:val="747780"/>
          <w:sz w:val="24"/>
          <w:szCs w:val="24"/>
          <w:lang w:eastAsia="sv-SE"/>
        </w:rPr>
        <w:t>resp.</w:t>
      </w:r>
      <w:r w:rsidRPr="00370A2C">
        <w:rPr>
          <w:rFonts w:eastAsia="Times New Roman" w:cstheme="minorHAnsi"/>
          <w:color w:val="747780"/>
          <w:sz w:val="24"/>
          <w:szCs w:val="24"/>
          <w:lang w:eastAsia="sv-SE"/>
        </w:rPr>
        <w:t xml:space="preserve"> 100-årsjubileum.</w:t>
      </w:r>
    </w:p>
    <w:sectPr w:rsidR="004E2D14" w:rsidRPr="0037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1880"/>
    <w:multiLevelType w:val="multilevel"/>
    <w:tmpl w:val="1B5A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A2A10"/>
    <w:multiLevelType w:val="multilevel"/>
    <w:tmpl w:val="B2E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B2921"/>
    <w:multiLevelType w:val="multilevel"/>
    <w:tmpl w:val="1734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14334"/>
    <w:multiLevelType w:val="multilevel"/>
    <w:tmpl w:val="B3E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55EB1"/>
    <w:multiLevelType w:val="multilevel"/>
    <w:tmpl w:val="13EC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550027">
    <w:abstractNumId w:val="2"/>
  </w:num>
  <w:num w:numId="2" w16cid:durableId="859783783">
    <w:abstractNumId w:val="1"/>
  </w:num>
  <w:num w:numId="3" w16cid:durableId="753820984">
    <w:abstractNumId w:val="3"/>
  </w:num>
  <w:num w:numId="4" w16cid:durableId="1387483706">
    <w:abstractNumId w:val="4"/>
  </w:num>
  <w:num w:numId="5" w16cid:durableId="55077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14"/>
    <w:rsid w:val="00182C54"/>
    <w:rsid w:val="00192B64"/>
    <w:rsid w:val="00370A2C"/>
    <w:rsid w:val="00384704"/>
    <w:rsid w:val="003B7E21"/>
    <w:rsid w:val="004E2D14"/>
    <w:rsid w:val="00596866"/>
    <w:rsid w:val="005E7483"/>
    <w:rsid w:val="00D73753"/>
    <w:rsid w:val="00F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78DE"/>
  <w15:chartTrackingRefBased/>
  <w15:docId w15:val="{4710165C-E05A-4E8C-9691-07B1D4E7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 Rönnbrant</dc:creator>
  <cp:keywords/>
  <dc:description/>
  <cp:lastModifiedBy>Lillemor Rönnbrant</cp:lastModifiedBy>
  <cp:revision>5</cp:revision>
  <dcterms:created xsi:type="dcterms:W3CDTF">2022-08-31T06:59:00Z</dcterms:created>
  <dcterms:modified xsi:type="dcterms:W3CDTF">2022-10-16T17:13:00Z</dcterms:modified>
</cp:coreProperties>
</file>