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FE" w:rsidRPr="00283FFE" w:rsidRDefault="00283FFE" w:rsidP="00283FFE">
      <w:pPr>
        <w:shd w:val="clear" w:color="auto" w:fill="FFFFFF"/>
        <w:spacing w:after="7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3478"/>
          <w:kern w:val="36"/>
          <w:sz w:val="32"/>
          <w:szCs w:val="32"/>
          <w:lang w:eastAsia="sv-SE"/>
        </w:rPr>
      </w:pPr>
      <w:r w:rsidRPr="00283FFE">
        <w:rPr>
          <w:rFonts w:ascii="Verdana" w:eastAsia="Times New Roman" w:hAnsi="Verdana" w:cs="Times New Roman"/>
          <w:b/>
          <w:bCs/>
          <w:color w:val="003478"/>
          <w:kern w:val="36"/>
          <w:sz w:val="32"/>
          <w:szCs w:val="32"/>
          <w:lang w:eastAsia="sv-SE"/>
        </w:rPr>
        <w:t>Resultat kvalomgången 2018</w:t>
      </w:r>
    </w:p>
    <w:p w:rsidR="00283FFE" w:rsidRPr="00283FFE" w:rsidRDefault="00283FFE" w:rsidP="00283F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  <w:r w:rsidRPr="00283FF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v-SE"/>
        </w:rPr>
        <w:t>Fetstil =</w:t>
      </w:r>
      <w:r w:rsidRPr="00283FFE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 laget klart för final</w:t>
      </w:r>
      <w:r w:rsidRPr="00283FFE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br/>
        <w:t>* = Direktkvalad som gruppvinnare</w:t>
      </w:r>
    </w:p>
    <w:p w:rsidR="00283FFE" w:rsidRPr="00283FFE" w:rsidRDefault="00283FFE" w:rsidP="00283FF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  <w:r w:rsidRPr="00283FFE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 </w:t>
      </w:r>
    </w:p>
    <w:tbl>
      <w:tblPr>
        <w:tblW w:w="5000" w:type="pct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1290"/>
        <w:gridCol w:w="260"/>
        <w:gridCol w:w="1290"/>
        <w:gridCol w:w="260"/>
        <w:gridCol w:w="1290"/>
        <w:gridCol w:w="265"/>
      </w:tblGrid>
      <w:tr w:rsidR="00283FFE" w:rsidRPr="00283FFE" w:rsidTr="00283FF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sv-SE"/>
              </w:rPr>
              <w:t>Förening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sv-SE"/>
              </w:rPr>
              <w:t>Mix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sv-SE"/>
              </w:rPr>
              <w:t>Flickor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  <w:lang w:eastAsia="sv-SE"/>
              </w:rPr>
              <w:t>Pojkar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283FFE" w:rsidRPr="00283FFE" w:rsidTr="00283FF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283FFE" w:rsidRPr="00283FFE" w:rsidTr="00283FF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* Hässelby SK lag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28 389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11 560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12 084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6</w:t>
            </w:r>
          </w:p>
        </w:tc>
      </w:tr>
      <w:tr w:rsidR="00283FFE" w:rsidRPr="00283FFE" w:rsidTr="00283FF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Hammarby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28 352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11 211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11 798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8</w:t>
            </w:r>
          </w:p>
        </w:tc>
      </w:tr>
      <w:tr w:rsidR="00283FFE" w:rsidRPr="00283FFE" w:rsidTr="00283FF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* Alunda 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27 596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11 012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11 509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</w:t>
            </w:r>
          </w:p>
        </w:tc>
      </w:tr>
      <w:tr w:rsidR="00283FFE" w:rsidRPr="00283FFE" w:rsidTr="00283FF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IF Göta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27 387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10 935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11 219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</w:t>
            </w:r>
          </w:p>
        </w:tc>
      </w:tr>
      <w:tr w:rsidR="00283FFE" w:rsidRPr="00283FFE" w:rsidTr="00283FF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Upsala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27 359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9 812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12 387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</w:tr>
      <w:tr w:rsidR="00283FFE" w:rsidRPr="00283FFE" w:rsidTr="00283FF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283FFE" w:rsidRPr="00283FFE" w:rsidTr="00283FF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* IFK Växjö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27 266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11 674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10 635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11</w:t>
            </w:r>
          </w:p>
        </w:tc>
      </w:tr>
      <w:tr w:rsidR="00283FFE" w:rsidRPr="00283FFE" w:rsidTr="00283FF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Täby 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27 200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12 069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10 221</w:t>
            </w:r>
          </w:p>
        </w:tc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13</w:t>
            </w:r>
          </w:p>
        </w:tc>
      </w:tr>
      <w:tr w:rsidR="00283FFE" w:rsidRPr="00283FFE" w:rsidTr="00283FF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Malmö 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26 982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12 046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9 855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15</w:t>
            </w:r>
          </w:p>
        </w:tc>
      </w:tr>
      <w:tr w:rsidR="00283FFE" w:rsidRPr="00283FFE" w:rsidTr="00283FF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* Bromma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26 800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9 553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12 220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5</w:t>
            </w:r>
          </w:p>
        </w:tc>
      </w:tr>
      <w:tr w:rsidR="00283FFE" w:rsidRPr="00283FFE" w:rsidTr="00283FF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Turebergs FK lag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26 705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9 867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12 696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</w:t>
            </w:r>
          </w:p>
        </w:tc>
      </w:tr>
      <w:tr w:rsidR="00283FFE" w:rsidRPr="00283FFE" w:rsidTr="00283FF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283FFE" w:rsidRPr="00283FFE" w:rsidTr="00283FF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Linköpings GIF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26 315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8 859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12 580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</w:t>
            </w:r>
          </w:p>
        </w:tc>
      </w:tr>
      <w:tr w:rsidR="00283FFE" w:rsidRPr="00283FFE" w:rsidTr="00283FF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* Örgryte IS lag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25 462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8 621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12 032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7</w:t>
            </w:r>
          </w:p>
        </w:tc>
      </w:tr>
      <w:tr w:rsidR="00283FFE" w:rsidRPr="00283FFE" w:rsidTr="00283FF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Huddinge AIS lag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25 389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9 782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10 410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12</w:t>
            </w:r>
          </w:p>
        </w:tc>
      </w:tr>
      <w:tr w:rsidR="00283FFE" w:rsidRPr="00283FFE" w:rsidTr="00283FF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IFK Halmstad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23 982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11 081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8 358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19</w:t>
            </w:r>
          </w:p>
        </w:tc>
      </w:tr>
      <w:tr w:rsidR="00283FFE" w:rsidRPr="00283FFE" w:rsidTr="00283FF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IFK Lidingö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23 619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10 361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8 455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18</w:t>
            </w:r>
          </w:p>
        </w:tc>
      </w:tr>
      <w:tr w:rsidR="00283FFE" w:rsidRPr="00283FFE" w:rsidTr="00283FF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283FFE" w:rsidRPr="00283FFE" w:rsidTr="00283FF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Kvarnsvedens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23 395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9 076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9 690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16</w:t>
            </w:r>
          </w:p>
        </w:tc>
      </w:tr>
      <w:tr w:rsidR="00283FFE" w:rsidRPr="00283FFE" w:rsidTr="00283FF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Hanvikens SK mix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22 887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9 521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9 085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17</w:t>
            </w:r>
          </w:p>
        </w:tc>
      </w:tr>
      <w:tr w:rsidR="00283FFE" w:rsidRPr="00283FFE" w:rsidTr="00283FF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Ljungby FIK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22 491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8 001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9 902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14</w:t>
            </w:r>
          </w:p>
        </w:tc>
      </w:tr>
      <w:tr w:rsidR="00283FFE" w:rsidRPr="00283FFE" w:rsidTr="00283FF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Täby IS</w:t>
            </w: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/Åkersberga SK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20 919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11 205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5 032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30</w:t>
            </w:r>
          </w:p>
        </w:tc>
      </w:tr>
      <w:tr w:rsidR="00283FFE" w:rsidRPr="00283FFE" w:rsidTr="00283FF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Tjalve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20 732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9 651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7 053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23</w:t>
            </w:r>
          </w:p>
        </w:tc>
      </w:tr>
      <w:tr w:rsidR="00283FFE" w:rsidRPr="00283FFE" w:rsidTr="00283FF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283FFE" w:rsidRPr="00283FFE" w:rsidTr="00283FF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* IFK Umeå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19 872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7 780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8 161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20</w:t>
            </w:r>
          </w:p>
        </w:tc>
      </w:tr>
      <w:tr w:rsidR="00283FFE" w:rsidRPr="00283FFE" w:rsidTr="00283FF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* Sundsvalls 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19 434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9 689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6 025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27</w:t>
            </w:r>
          </w:p>
        </w:tc>
      </w:tr>
      <w:tr w:rsidR="00283FFE" w:rsidRPr="00283FFE" w:rsidTr="00283FF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Östersunds GIF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18 290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6 668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7 673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21</w:t>
            </w:r>
          </w:p>
        </w:tc>
      </w:tr>
      <w:tr w:rsidR="00283FFE" w:rsidRPr="00283FFE" w:rsidTr="00283FF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Umedalens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17 684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6 790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6 740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25</w:t>
            </w:r>
          </w:p>
        </w:tc>
      </w:tr>
      <w:tr w:rsidR="00283FFE" w:rsidRPr="00283FFE" w:rsidTr="00283FF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Örgryte IS lag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15 838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5 348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7 459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22</w:t>
            </w:r>
          </w:p>
        </w:tc>
      </w:tr>
      <w:tr w:rsidR="00283FFE" w:rsidRPr="00283FFE" w:rsidTr="00283FF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283FFE" w:rsidRPr="00283FFE" w:rsidTr="00283FF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Glanshammars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15 353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7 778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3 980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31</w:t>
            </w:r>
          </w:p>
        </w:tc>
      </w:tr>
      <w:tr w:rsidR="00283FFE" w:rsidRPr="00283FFE" w:rsidTr="00283FF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Turebergs FK lag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15 345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6 159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5 483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28</w:t>
            </w:r>
          </w:p>
        </w:tc>
      </w:tr>
      <w:tr w:rsidR="00283FFE" w:rsidRPr="00283FFE" w:rsidTr="00283FF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Hässelby SK lag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15 334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6 905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5 237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29</w:t>
            </w:r>
          </w:p>
        </w:tc>
      </w:tr>
      <w:tr w:rsidR="00283FFE" w:rsidRPr="00283FFE" w:rsidTr="00283FF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Piteå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15 066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5 878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6 245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26</w:t>
            </w:r>
          </w:p>
        </w:tc>
      </w:tr>
      <w:tr w:rsidR="00283FFE" w:rsidRPr="00283FFE" w:rsidTr="00283FF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Huddinge AIS lag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14 648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5 330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6 966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24</w:t>
            </w:r>
          </w:p>
        </w:tc>
      </w:tr>
      <w:tr w:rsidR="00283FFE" w:rsidRPr="00283FFE" w:rsidTr="00283FF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Boden 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13 425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7 386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3 379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32</w:t>
            </w:r>
          </w:p>
        </w:tc>
      </w:tr>
      <w:tr w:rsidR="00283FFE" w:rsidRPr="00283FFE" w:rsidTr="00283FF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283FFE" w:rsidRPr="00283FFE" w:rsidTr="00283FF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KA 2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11 796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283FFE" w:rsidRPr="00283FFE" w:rsidTr="00283FF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Göteborgs KIK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10 548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283FFE" w:rsidRPr="00283FFE" w:rsidTr="00283FF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Nyköpings BIS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9 527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283FFE" w:rsidRPr="00283FFE" w:rsidTr="00283FF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Täby IS/IF Linnéa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7 865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283FFE" w:rsidRPr="00283FFE" w:rsidTr="00283FF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IK Ymer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7 476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283FFE" w:rsidRPr="00283FFE" w:rsidTr="00283FF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Hanvikens SK flickor lag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5 793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283FFE" w:rsidRPr="00283FFE" w:rsidTr="00283FF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Sundsvalls FI lag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5 773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283FFE" w:rsidRPr="00283FFE" w:rsidTr="00283FF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283FFE" w:rsidRPr="00283FFE" w:rsidTr="00283FFE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Tyresö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sv-SE"/>
              </w:rPr>
              <w:t>13 056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3FFE" w:rsidRPr="00283FFE" w:rsidRDefault="00283FFE" w:rsidP="00283F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</w:pPr>
            <w:r w:rsidRPr="00283FF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sv-SE"/>
              </w:rPr>
              <w:t>1</w:t>
            </w:r>
          </w:p>
        </w:tc>
      </w:tr>
    </w:tbl>
    <w:p w:rsidR="00283FFE" w:rsidRPr="00283FFE" w:rsidRDefault="00283FFE" w:rsidP="00283FF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  <w:r w:rsidRPr="00283FFE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>** Samtliga flickor i laget tävlar för Täby IS och kan således kvalificera sig till final som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 flicklag.</w:t>
      </w:r>
      <w:bookmarkStart w:id="0" w:name="_GoBack"/>
      <w:bookmarkEnd w:id="0"/>
    </w:p>
    <w:p w:rsidR="006D1070" w:rsidRDefault="006D1070"/>
    <w:sectPr w:rsidR="006D1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CE7" w:rsidRDefault="00ED7CE7" w:rsidP="00283FFE">
      <w:pPr>
        <w:spacing w:after="0" w:line="240" w:lineRule="auto"/>
      </w:pPr>
      <w:r>
        <w:separator/>
      </w:r>
    </w:p>
  </w:endnote>
  <w:endnote w:type="continuationSeparator" w:id="0">
    <w:p w:rsidR="00ED7CE7" w:rsidRDefault="00ED7CE7" w:rsidP="0028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CE7" w:rsidRDefault="00ED7CE7" w:rsidP="00283FFE">
      <w:pPr>
        <w:spacing w:after="0" w:line="240" w:lineRule="auto"/>
      </w:pPr>
      <w:r>
        <w:separator/>
      </w:r>
    </w:p>
  </w:footnote>
  <w:footnote w:type="continuationSeparator" w:id="0">
    <w:p w:rsidR="00ED7CE7" w:rsidRDefault="00ED7CE7" w:rsidP="00283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FE"/>
    <w:rsid w:val="00283FFE"/>
    <w:rsid w:val="006D1070"/>
    <w:rsid w:val="00ED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706DB"/>
  <w15:chartTrackingRefBased/>
  <w15:docId w15:val="{C567730D-B9B2-4C8D-AF10-061131E0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83F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283F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83FF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83FFE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8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83FFE"/>
    <w:rPr>
      <w:b/>
      <w:bCs/>
    </w:rPr>
  </w:style>
  <w:style w:type="character" w:styleId="Betoning">
    <w:name w:val="Emphasis"/>
    <w:basedOn w:val="Standardstycketeckensnitt"/>
    <w:uiPriority w:val="20"/>
    <w:qFormat/>
    <w:rsid w:val="00283FFE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283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3FFE"/>
  </w:style>
  <w:style w:type="paragraph" w:styleId="Sidfot">
    <w:name w:val="footer"/>
    <w:basedOn w:val="Normal"/>
    <w:link w:val="SidfotChar"/>
    <w:uiPriority w:val="99"/>
    <w:unhideWhenUsed/>
    <w:rsid w:val="00283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3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Orienteringsförbundet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Hogstrand</dc:creator>
  <cp:keywords/>
  <dc:description/>
  <cp:lastModifiedBy>Frida Hogstrand</cp:lastModifiedBy>
  <cp:revision>1</cp:revision>
  <dcterms:created xsi:type="dcterms:W3CDTF">2021-04-15T12:15:00Z</dcterms:created>
  <dcterms:modified xsi:type="dcterms:W3CDTF">2021-04-15T12:17:00Z</dcterms:modified>
</cp:coreProperties>
</file>