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r>
        <w:rPr>
          <w:rFonts w:ascii="ArialMT" w:hAnsi="ArialMT" w:cs="ArialMT"/>
          <w:color w:val="000000"/>
          <w:sz w:val="32"/>
          <w:szCs w:val="32"/>
        </w:rPr>
        <w:t>Information Västergötland &amp; Bohuslän/Dal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66666"/>
          <w:sz w:val="32"/>
          <w:szCs w:val="32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66666"/>
          <w:sz w:val="32"/>
          <w:szCs w:val="32"/>
        </w:rPr>
      </w:pPr>
      <w:r>
        <w:rPr>
          <w:rFonts w:ascii="ArialMT" w:hAnsi="ArialMT" w:cs="ArialMT"/>
          <w:color w:val="666666"/>
          <w:sz w:val="32"/>
          <w:szCs w:val="32"/>
        </w:rPr>
        <w:t>Distriktskampen 10/1-2026, Uddevalla/</w:t>
      </w:r>
      <w:proofErr w:type="spellStart"/>
      <w:r>
        <w:rPr>
          <w:rFonts w:ascii="ArialMT" w:hAnsi="ArialMT" w:cs="ArialMT"/>
          <w:color w:val="666666"/>
          <w:sz w:val="32"/>
          <w:szCs w:val="32"/>
        </w:rPr>
        <w:t>Rimnershallen</w:t>
      </w:r>
      <w:proofErr w:type="spellEnd"/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Tävlingens upplägg: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Distriktskampen är en årligen återkommande lagtävling, där de gamla friidrottsdistrikten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Västergötland &amp; Bohuslän/Dal ställer upp med ett gemensamt lag. Vi möter såväl svenska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som norska lag, i ett format där varje placering räknas!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Tävlingen är öppen för aktiva födda 2009-2014, i klasserna P17, P15, P13, F17, F15, F13.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Varje lag består av två aktiva per gren/klass, och tas ut genom att klubbarna inom distrikten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nominerar aktiva, som sedan tas ut baserat på tidigare resultat av lagets ansvariga ledare.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Årets </w:t>
      </w:r>
      <w:proofErr w:type="spellStart"/>
      <w:r>
        <w:rPr>
          <w:rFonts w:ascii="ArialMT" w:hAnsi="ArialMT" w:cs="ArialMT"/>
          <w:color w:val="000000"/>
        </w:rPr>
        <w:t>grenprogram</w:t>
      </w:r>
      <w:proofErr w:type="spellEnd"/>
      <w:r>
        <w:rPr>
          <w:rFonts w:ascii="ArialMT" w:hAnsi="ArialMT" w:cs="ArialMT"/>
          <w:color w:val="000000"/>
        </w:rPr>
        <w:t xml:space="preserve"> är följande: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60m, 200m, 1500m/1000m/800m, 60mh, Höjd, Längd, </w:t>
      </w:r>
      <w:r w:rsidR="006A6231">
        <w:rPr>
          <w:rFonts w:ascii="ArialMT" w:hAnsi="ArialMT" w:cs="ArialMT"/>
          <w:color w:val="000000"/>
        </w:rPr>
        <w:t xml:space="preserve">Stav, </w:t>
      </w:r>
      <w:bookmarkStart w:id="0" w:name="_GoBack"/>
      <w:bookmarkEnd w:id="0"/>
      <w:r>
        <w:rPr>
          <w:rFonts w:ascii="ArialMT" w:hAnsi="ArialMT" w:cs="ArialMT"/>
          <w:color w:val="000000"/>
        </w:rPr>
        <w:t>Kula + stafett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Distriktsledarna uppmuntrar alla distriktens klubbar att sprida informationen till alla berörda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ledare/aktiva, och gärna prioritera denna fantastiskt roliga lagtävling! Nominera gärna många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aktiva, och meddela även om ni vet att någon högt rankad från er klubb </w:t>
      </w:r>
      <w:r>
        <w:rPr>
          <w:rFonts w:ascii="Arial-BoldMT" w:hAnsi="Arial-BoldMT" w:cs="Arial-BoldMT"/>
          <w:b/>
          <w:bCs/>
          <w:color w:val="000000"/>
        </w:rPr>
        <w:t xml:space="preserve">inte </w:t>
      </w:r>
      <w:r>
        <w:rPr>
          <w:rFonts w:ascii="ArialMT" w:hAnsi="ArialMT" w:cs="ArialMT"/>
          <w:color w:val="000000"/>
        </w:rPr>
        <w:t>kan delta.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Målsättningen är att ta ut laget i god tid, så att eventuellt inte uttagna hinner anmäla sig till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krockande tävlingar inom ordinarie anmälningstid.</w:t>
      </w:r>
      <w:proofErr w:type="gramEnd"/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Det är viktigt att ni omgående meddelar nedan skrivna kontaktpersoner vid eventuella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avhopp! Detta för att möjliggöra att de ersätts av antingen befintliga deltagare i laget,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alternativt tidigare ej uttagna.</w:t>
      </w:r>
      <w:proofErr w:type="gramEnd"/>
      <w:r>
        <w:rPr>
          <w:rFonts w:ascii="ArialMT" w:hAnsi="ArialMT" w:cs="ArialMT"/>
          <w:color w:val="000000"/>
        </w:rPr>
        <w:t xml:space="preserve"> Stafettlaget tas ut på plats, och kan endast inkludera de som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deltar i minst en individuell gren.</w:t>
      </w:r>
      <w:proofErr w:type="gramEnd"/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Logistik: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Resa (och eventuellt boende) fixas av klubbarna/de aktiva själva. Möjlighet till beställning av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lunch via arrangören finns att göra i samband med nomineringen till respektive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distriktsansvarig. Viktigt att här meddela nödvändig information och eventuell specialkost.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Tävlandet i individuella grenar sker i Västsvenskas egna T-shirts</w:t>
      </w:r>
      <w:proofErr w:type="gramStart"/>
      <w:r>
        <w:rPr>
          <w:rFonts w:ascii="ArialMT" w:hAnsi="ArialMT" w:cs="ArialMT"/>
          <w:color w:val="000000"/>
        </w:rPr>
        <w:t xml:space="preserve"> (samma som numera</w:t>
      </w:r>
      <w:proofErr w:type="gramEnd"/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används på GM), alternativt klubbkläder. Det är krav på Västsvensk T-shirt på stafetten. Om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man har en västsvensk T-shirt sedan tidigare, är det viktigt att ta med dessa!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Viktiga datum: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14/12: Sista dagen att nominera aktiva till respektive distriktsansvarig.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28/12: Preliminärt lag publiceras/Alla får svar om de blir uttagna eller </w:t>
      </w:r>
      <w:proofErr w:type="gramStart"/>
      <w:r>
        <w:rPr>
          <w:rFonts w:ascii="ArialMT" w:hAnsi="ArialMT" w:cs="ArialMT"/>
          <w:color w:val="000000"/>
        </w:rPr>
        <w:t>ej</w:t>
      </w:r>
      <w:proofErr w:type="gramEnd"/>
      <w:r>
        <w:rPr>
          <w:rFonts w:ascii="ArialMT" w:hAnsi="ArialMT" w:cs="ArialMT"/>
          <w:color w:val="000000"/>
        </w:rPr>
        <w:t>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10/1: Tävlingen äger rum.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Kontakt och nomineringar: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</w:rPr>
      </w:pPr>
      <w:r>
        <w:rPr>
          <w:rFonts w:ascii="ArialMT" w:hAnsi="ArialMT" w:cs="ArialMT"/>
          <w:color w:val="000000"/>
        </w:rPr>
        <w:t xml:space="preserve">Bohuslän/Dal: Rebecka Söderlund, 073-370 24 08, </w:t>
      </w:r>
      <w:r>
        <w:rPr>
          <w:rFonts w:ascii="ArialMT" w:hAnsi="ArialMT" w:cs="ArialMT"/>
          <w:color w:val="1155CD"/>
        </w:rPr>
        <w:t>rebecka.soderlund@hotmail.com</w:t>
      </w:r>
    </w:p>
    <w:p w:rsidR="00F44D69" w:rsidRDefault="00F44D69" w:rsidP="00F44D69">
      <w:r>
        <w:rPr>
          <w:rFonts w:ascii="ArialMT" w:hAnsi="ArialMT" w:cs="ArialMT"/>
          <w:color w:val="000000"/>
        </w:rPr>
        <w:t xml:space="preserve">Västergötland: David </w:t>
      </w:r>
      <w:proofErr w:type="spellStart"/>
      <w:r>
        <w:rPr>
          <w:rFonts w:ascii="ArialMT" w:hAnsi="ArialMT" w:cs="ArialMT"/>
          <w:color w:val="000000"/>
        </w:rPr>
        <w:t>Cannmo</w:t>
      </w:r>
      <w:proofErr w:type="spellEnd"/>
      <w:r>
        <w:rPr>
          <w:rFonts w:ascii="ArialMT" w:hAnsi="ArialMT" w:cs="ArialMT"/>
          <w:color w:val="000000"/>
        </w:rPr>
        <w:t xml:space="preserve">, 076-795 71 05, </w:t>
      </w:r>
      <w:r>
        <w:rPr>
          <w:rFonts w:ascii="ArialMT" w:hAnsi="ArialMT" w:cs="ArialMT"/>
          <w:color w:val="1155CD"/>
        </w:rPr>
        <w:t>david.cannmo@gmail.com</w:t>
      </w:r>
    </w:p>
    <w:sectPr w:rsidR="00F4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69"/>
    <w:rsid w:val="00390A9A"/>
    <w:rsid w:val="006A6231"/>
    <w:rsid w:val="00F4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064B-0AB3-4615-A66A-FF8DB366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2025-11-02T17:18:00Z</dcterms:created>
  <dcterms:modified xsi:type="dcterms:W3CDTF">2025-11-02T17:39:00Z</dcterms:modified>
</cp:coreProperties>
</file>